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752" w:rsidRDefault="00F17752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noProof/>
          <w:color w:val="auto"/>
          <w:lang w:bidi="ar-SA"/>
        </w:rPr>
        <w:drawing>
          <wp:inline distT="0" distB="0" distL="0" distR="0">
            <wp:extent cx="6506504" cy="89477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ограмма психолога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6798" cy="8948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752" w:rsidRDefault="00F17752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F17752" w:rsidRDefault="00F17752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F17752" w:rsidRDefault="00F17752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F17752" w:rsidRDefault="00F17752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486C68" w:rsidRPr="00486C68" w:rsidRDefault="00486C68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bookmarkStart w:id="0" w:name="_GoBack"/>
      <w:bookmarkEnd w:id="0"/>
      <w:r w:rsidRPr="00486C68">
        <w:rPr>
          <w:rFonts w:ascii="Times New Roman" w:eastAsia="Times New Roman" w:hAnsi="Times New Roman" w:cs="Times New Roman"/>
          <w:b/>
          <w:color w:val="auto"/>
          <w:lang w:bidi="ar-SA"/>
        </w:rPr>
        <w:lastRenderedPageBreak/>
        <w:t>Пояснительная записка</w:t>
      </w:r>
    </w:p>
    <w:p w:rsidR="00486C68" w:rsidRDefault="00486C68" w:rsidP="00486C68">
      <w:pPr>
        <w:widowControl/>
        <w:ind w:firstLine="54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486C68" w:rsidRPr="00486C68" w:rsidRDefault="00486C68" w:rsidP="00486C68">
      <w:pPr>
        <w:widowControl/>
        <w:ind w:firstLine="54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рассматривается как систематическая деятельность педагогов-психологов, администрации, классных руководителей направленн</w:t>
      </w:r>
      <w:r w:rsidR="00587C5A">
        <w:rPr>
          <w:rFonts w:ascii="Times New Roman" w:eastAsia="Times New Roman" w:hAnsi="Times New Roman" w:cs="Times New Roman"/>
          <w:color w:val="auto"/>
          <w:lang w:bidi="ar-SA"/>
        </w:rPr>
        <w:t>ая</w:t>
      </w:r>
      <w:r w:rsidRPr="00486C68">
        <w:rPr>
          <w:rFonts w:ascii="Times New Roman" w:eastAsia="Times New Roman" w:hAnsi="Times New Roman" w:cs="Times New Roman"/>
          <w:color w:val="auto"/>
          <w:lang w:bidi="ar-SA"/>
        </w:rPr>
        <w:t xml:space="preserve"> на сохранение, укрепление, развитие в социально-педагогическом пространстве образовательного учреждения. На основе данного подхода и была разработана программа психолого-педагогического сопровождения образовательного процесса в школе.</w:t>
      </w:r>
    </w:p>
    <w:p w:rsidR="00486C68" w:rsidRPr="00486C68" w:rsidRDefault="00486C68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color w:val="auto"/>
          <w:lang w:bidi="ar-SA"/>
        </w:rPr>
        <w:t xml:space="preserve">В ситуации введения ФГОС особая роль отводится психологу образовательного учреждения. Сформировавшаяся за последние десятилетия психологическая служба в отечественной системе образования обладает достаточным потенциалом, позволяющим осуществлять анализ школьной среды с точки зрения тех возможностей, которые она предоставляет для обучения и развития школьника, а также требований, предъявляемых к его психологическим возможностям и уровню развития; устанавливать психологические критерии эффективности обучения и развития учащихся, разработки и внедрения определенных мероприятий, форм и методов работы, которые рассматриваются как условия успешного обучения и развития. </w:t>
      </w:r>
    </w:p>
    <w:p w:rsidR="00486C68" w:rsidRDefault="00486C68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color w:val="auto"/>
          <w:lang w:bidi="ar-SA"/>
        </w:rPr>
        <w:t>Введение новых ФГОС и связанных с ними изменени</w:t>
      </w:r>
      <w:r w:rsidR="00587C5A">
        <w:rPr>
          <w:rFonts w:ascii="Times New Roman" w:eastAsia="Times New Roman" w:hAnsi="Times New Roman" w:cs="Times New Roman"/>
          <w:color w:val="auto"/>
          <w:lang w:bidi="ar-SA"/>
        </w:rPr>
        <w:t>й</w:t>
      </w:r>
      <w:r w:rsidRPr="00486C68">
        <w:rPr>
          <w:rFonts w:ascii="Times New Roman" w:eastAsia="Times New Roman" w:hAnsi="Times New Roman" w:cs="Times New Roman"/>
          <w:color w:val="auto"/>
          <w:lang w:bidi="ar-SA"/>
        </w:rPr>
        <w:t xml:space="preserve"> в системе школьного образования определяют ряд новых функций психологической службы образовательного учреждения. Прежде всего, это касается включения в качестве результатов образования универсальных учебных действий. </w:t>
      </w:r>
    </w:p>
    <w:p w:rsidR="00857F0F" w:rsidRDefault="00857F0F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Основанием</w:t>
      </w:r>
      <w:r w:rsidR="00486C68" w:rsidRPr="00486C68">
        <w:rPr>
          <w:rFonts w:ascii="Times New Roman" w:eastAsia="Times New Roman" w:hAnsi="Times New Roman" w:cs="Times New Roman"/>
          <w:color w:val="auto"/>
          <w:lang w:bidi="ar-SA"/>
        </w:rPr>
        <w:t xml:space="preserve"> для разработки программы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является нормативно-правовая база:</w:t>
      </w:r>
    </w:p>
    <w:p w:rsidR="00857F0F" w:rsidRPr="00857F0F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ab/>
        <w:t>Федеральный Закон об Образовании в РФ (29.12.2012 №273 -ФЗ) Принят Государственной Думой, 21 декабря 2012 года. Одобрен Советом Федерации 26 декабря 2012 года (в ред. Федерального закона от 07.05.2013 N 99-ФЗ)</w:t>
      </w:r>
    </w:p>
    <w:p w:rsidR="00857F0F" w:rsidRPr="00857F0F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ab/>
        <w:t>Приказ Министерства Образования и науки РФ от 06.10.2009 №373«Об утверждении введении в действии ФГОС  НОО»</w:t>
      </w:r>
    </w:p>
    <w:p w:rsidR="00857F0F" w:rsidRPr="00857F0F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ab/>
        <w:t>Приказ Министерства Образования и науки РФ от 22.09.2011 №2357«О внесении изменений в ФГОС  НОО»</w:t>
      </w:r>
    </w:p>
    <w:p w:rsidR="00857F0F" w:rsidRPr="00857F0F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Положение о Службе практической психологии в системе Министерства образования Российской Федерации (утверждено приказом Минобразования России от 22 октября 1999 г. № 636; Приказ Минобрнауки России от 28 декабря 2010 г. №2106) </w:t>
      </w:r>
    </w:p>
    <w:p w:rsidR="00857F0F" w:rsidRPr="00857F0F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ab/>
        <w:t>СанПиН, 2.4.2.1178-02 «Гигиенические требования к режиму учебно-воспитательного  процесса» (Приказ Минздрава от 28.11.2002)</w:t>
      </w:r>
    </w:p>
    <w:p w:rsidR="00857F0F" w:rsidRPr="00857F0F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ab/>
        <w:t>О создании условий для получения образования детьми с ограниченными возможностями здоровья и детьми-инвалидами. (Письмо МО РФ N АФ-150/06 от 18 апреля 2008 г.)</w:t>
      </w:r>
    </w:p>
    <w:p w:rsidR="00857F0F" w:rsidRPr="00857F0F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ab/>
        <w:t>Об основных гарантиях прав ребенка в Российской Федерации (от 24 июля 1998 г. N 124-ФЗ)</w:t>
      </w:r>
    </w:p>
    <w:p w:rsidR="00857F0F" w:rsidRPr="00857F0F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ab/>
        <w:t>Инструктивное письмо от 24.12.2001г. №29/1886-6 Министерства образования Российской Федерации «Об использовании рабочего времени педагога-психолога образовательного учреждения»</w:t>
      </w:r>
    </w:p>
    <w:p w:rsidR="00857F0F" w:rsidRPr="00857F0F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ab/>
        <w:t>Письмо Министерства образования РФ от 27.06.2003 N 28-51-513/16</w:t>
      </w:r>
    </w:p>
    <w:p w:rsidR="00486C68" w:rsidRDefault="00857F0F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"О методических рекомендациях по психолого-педагогическому сопровождению обучающихся в учебно-воспитательном процессе в условиях модернизации образования».</w:t>
      </w:r>
    </w:p>
    <w:p w:rsidR="00486C68" w:rsidRDefault="00486C68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857F0F" w:rsidRPr="00486C68" w:rsidRDefault="00857F0F" w:rsidP="00857F0F">
      <w:pPr>
        <w:widowControl/>
        <w:ind w:firstLine="54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b/>
          <w:color w:val="auto"/>
          <w:lang w:bidi="ar-SA"/>
        </w:rPr>
        <w:t>Цель</w:t>
      </w:r>
      <w:r w:rsidRPr="00486C68">
        <w:rPr>
          <w:rFonts w:ascii="Times New Roman" w:eastAsia="Times New Roman" w:hAnsi="Times New Roman" w:cs="Times New Roman"/>
          <w:color w:val="auto"/>
          <w:lang w:bidi="ar-SA"/>
        </w:rPr>
        <w:t xml:space="preserve"> программы: создание условий для личностного развития, обучения и воспитания, учащихся в рамках психолого-педагогического сопровождения образовательного процесса в условиях внедрения ФГОС.</w:t>
      </w:r>
    </w:p>
    <w:p w:rsidR="00857F0F" w:rsidRPr="00486C68" w:rsidRDefault="00857F0F" w:rsidP="00857F0F">
      <w:pPr>
        <w:widowControl/>
        <w:ind w:firstLine="540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b/>
          <w:color w:val="auto"/>
          <w:lang w:bidi="ar-SA"/>
        </w:rPr>
        <w:t>Задачи:</w:t>
      </w:r>
    </w:p>
    <w:p w:rsidR="00857F0F" w:rsidRPr="00486C68" w:rsidRDefault="00857F0F" w:rsidP="00857F0F">
      <w:pPr>
        <w:widowControl/>
        <w:numPr>
          <w:ilvl w:val="0"/>
          <w:numId w:val="26"/>
        </w:numPr>
        <w:tabs>
          <w:tab w:val="num" w:pos="426"/>
          <w:tab w:val="left" w:pos="1134"/>
        </w:tabs>
        <w:ind w:firstLine="90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color w:val="auto"/>
          <w:lang w:bidi="ar-SA"/>
        </w:rPr>
        <w:t>содействовать полноценному личностному и интеллектуальному развитию учащихся,</w:t>
      </w:r>
    </w:p>
    <w:p w:rsidR="00857F0F" w:rsidRPr="00486C68" w:rsidRDefault="00857F0F" w:rsidP="00857F0F">
      <w:pPr>
        <w:widowControl/>
        <w:numPr>
          <w:ilvl w:val="0"/>
          <w:numId w:val="26"/>
        </w:numPr>
        <w:tabs>
          <w:tab w:val="num" w:pos="426"/>
          <w:tab w:val="left" w:pos="1134"/>
        </w:tabs>
        <w:ind w:firstLine="90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color w:val="auto"/>
          <w:lang w:bidi="ar-SA"/>
        </w:rPr>
        <w:t>отслеживать динамику развития познавательных, мотивационных и личностных особенностей участников образовательного процесса,</w:t>
      </w:r>
    </w:p>
    <w:p w:rsidR="00857F0F" w:rsidRPr="00486C68" w:rsidRDefault="00857F0F" w:rsidP="00857F0F">
      <w:pPr>
        <w:widowControl/>
        <w:numPr>
          <w:ilvl w:val="0"/>
          <w:numId w:val="26"/>
        </w:numPr>
        <w:tabs>
          <w:tab w:val="num" w:pos="426"/>
          <w:tab w:val="left" w:pos="1134"/>
        </w:tabs>
        <w:ind w:firstLine="90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color w:val="auto"/>
          <w:lang w:bidi="ar-SA"/>
        </w:rPr>
        <w:t>способствовать созданию комфортной среды для всех участников образовательного процесса.</w:t>
      </w:r>
    </w:p>
    <w:p w:rsidR="00857F0F" w:rsidRPr="00486C68" w:rsidRDefault="00857F0F" w:rsidP="00857F0F">
      <w:pPr>
        <w:widowControl/>
        <w:numPr>
          <w:ilvl w:val="0"/>
          <w:numId w:val="26"/>
        </w:numPr>
        <w:tabs>
          <w:tab w:val="num" w:pos="426"/>
          <w:tab w:val="left" w:pos="1134"/>
        </w:tabs>
        <w:spacing w:before="100" w:beforeAutospacing="1" w:after="100" w:afterAutospacing="1"/>
        <w:ind w:firstLine="90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color w:val="auto"/>
          <w:lang w:bidi="ar-SA"/>
        </w:rPr>
        <w:lastRenderedPageBreak/>
        <w:t>проводить профилактическую работу по предотвращению возникновения проблем развития ребенка (психолого-педагогическое сопровождение процесса адаптации учащихся в переходные периоды);</w:t>
      </w:r>
    </w:p>
    <w:p w:rsidR="00857F0F" w:rsidRPr="00486C68" w:rsidRDefault="00857F0F" w:rsidP="00857F0F">
      <w:pPr>
        <w:widowControl/>
        <w:numPr>
          <w:ilvl w:val="0"/>
          <w:numId w:val="26"/>
        </w:numPr>
        <w:tabs>
          <w:tab w:val="num" w:pos="426"/>
          <w:tab w:val="left" w:pos="1134"/>
        </w:tabs>
        <w:spacing w:before="100" w:beforeAutospacing="1" w:after="100" w:afterAutospacing="1"/>
        <w:ind w:firstLine="90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color w:val="auto"/>
          <w:lang w:bidi="ar-SA"/>
        </w:rPr>
        <w:t>содействовать в решении актуальных задач развития, обучения, социализации (учебные трудности, трудности с выбором образовательного и профессионального маршрута, нарушения эмоционально-волевой сферы, проблемы взаимоотношений со сверстниками, учителями, родителями);</w:t>
      </w:r>
    </w:p>
    <w:p w:rsidR="00857F0F" w:rsidRPr="00486C68" w:rsidRDefault="00857F0F" w:rsidP="00857F0F">
      <w:pPr>
        <w:widowControl/>
        <w:numPr>
          <w:ilvl w:val="0"/>
          <w:numId w:val="26"/>
        </w:numPr>
        <w:tabs>
          <w:tab w:val="num" w:pos="426"/>
          <w:tab w:val="left" w:pos="1134"/>
        </w:tabs>
        <w:ind w:firstLine="90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86C68">
        <w:rPr>
          <w:rFonts w:ascii="Times New Roman" w:eastAsia="Times New Roman" w:hAnsi="Times New Roman" w:cs="Times New Roman"/>
          <w:color w:val="auto"/>
          <w:lang w:bidi="ar-SA"/>
        </w:rPr>
        <w:t>способствовать повышению психолого-педагогической компетентности всех участников образовательного процесса учащихся, родителей, педагогов.</w:t>
      </w:r>
    </w:p>
    <w:p w:rsidR="00486C68" w:rsidRDefault="00486C68" w:rsidP="00486C68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857F0F" w:rsidRPr="00857F0F" w:rsidRDefault="00857F0F" w:rsidP="00857F0F">
      <w:pPr>
        <w:widowControl/>
        <w:spacing w:after="100" w:afterAutospacing="1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Принципы модели психолого-педагогического сопровождения:</w:t>
      </w:r>
    </w:p>
    <w:p w:rsidR="00857F0F" w:rsidRPr="00857F0F" w:rsidRDefault="00857F0F" w:rsidP="00857F0F">
      <w:pPr>
        <w:widowControl/>
        <w:numPr>
          <w:ilvl w:val="0"/>
          <w:numId w:val="27"/>
        </w:numPr>
        <w:tabs>
          <w:tab w:val="num" w:pos="284"/>
        </w:tabs>
        <w:spacing w:after="100" w:afterAutospacing="1"/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Принцип конфиденциальности </w:t>
      </w:r>
      <w:r w:rsidRPr="00857F0F">
        <w:rPr>
          <w:rFonts w:ascii="Times New Roman" w:eastAsia="Times New Roman" w:hAnsi="Times New Roman" w:cs="Times New Roman"/>
          <w:bCs/>
          <w:color w:val="auto"/>
          <w:lang w:bidi="ar-SA"/>
        </w:rPr>
        <w:t>(в ситуациях передачи информации третьим лицам, информация должна быть представлена в форме, исключающей ее использование против интересов обратившегося)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857F0F" w:rsidRPr="00857F0F" w:rsidRDefault="00857F0F" w:rsidP="00857F0F">
      <w:pPr>
        <w:widowControl/>
        <w:numPr>
          <w:ilvl w:val="0"/>
          <w:numId w:val="27"/>
        </w:numPr>
        <w:tabs>
          <w:tab w:val="num" w:pos="284"/>
        </w:tabs>
        <w:spacing w:after="100" w:afterAutospacing="1"/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Принцип компетентности </w:t>
      </w:r>
      <w:r w:rsidRPr="00857F0F">
        <w:rPr>
          <w:rFonts w:ascii="Times New Roman" w:eastAsia="Times New Roman" w:hAnsi="Times New Roman" w:cs="Times New Roman"/>
          <w:bCs/>
          <w:color w:val="auto"/>
          <w:lang w:bidi="ar-SA"/>
        </w:rPr>
        <w:t>(психолог несет ответственность за выбор методов).</w:t>
      </w: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 </w:t>
      </w:r>
    </w:p>
    <w:p w:rsidR="00857F0F" w:rsidRPr="00857F0F" w:rsidRDefault="00857F0F" w:rsidP="00857F0F">
      <w:pPr>
        <w:widowControl/>
        <w:numPr>
          <w:ilvl w:val="0"/>
          <w:numId w:val="27"/>
        </w:numPr>
        <w:tabs>
          <w:tab w:val="num" w:pos="284"/>
        </w:tabs>
        <w:spacing w:after="100" w:afterAutospacing="1"/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Принцип этической и юридической правомочности </w:t>
      </w:r>
      <w:r w:rsidRPr="00857F0F">
        <w:rPr>
          <w:rFonts w:ascii="Times New Roman" w:eastAsia="Times New Roman" w:hAnsi="Times New Roman" w:cs="Times New Roman"/>
          <w:bCs/>
          <w:color w:val="auto"/>
          <w:lang w:bidi="ar-SA"/>
        </w:rPr>
        <w:t>(все действия должны соответствовать нормативным правовым документам, регламентирующим деятельность педагогов-психологов)</w:t>
      </w:r>
    </w:p>
    <w:p w:rsidR="00857F0F" w:rsidRPr="00857F0F" w:rsidRDefault="00857F0F" w:rsidP="00857F0F">
      <w:pPr>
        <w:widowControl/>
        <w:numPr>
          <w:ilvl w:val="0"/>
          <w:numId w:val="27"/>
        </w:numPr>
        <w:tabs>
          <w:tab w:val="num" w:pos="284"/>
        </w:tabs>
        <w:spacing w:after="100" w:afterAutospacing="1"/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Принцип «на стороне ребенка»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>: во главе угла ставятся интересы ребенка, обеспечивается защита его прав при учете позиций других участников учебно-воспитательного процесса;</w:t>
      </w:r>
    </w:p>
    <w:p w:rsidR="00857F0F" w:rsidRPr="00857F0F" w:rsidRDefault="00857F0F" w:rsidP="00857F0F">
      <w:pPr>
        <w:widowControl/>
        <w:numPr>
          <w:ilvl w:val="0"/>
          <w:numId w:val="27"/>
        </w:numPr>
        <w:tabs>
          <w:tab w:val="num" w:pos="284"/>
        </w:tabs>
        <w:spacing w:after="100" w:afterAutospacing="1"/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Принципы коллегиальности и диалогового взаимодействия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обуславливают совместную деятельность субъектов психологического сопровождения в рамках единой системы ценностей на основе взаимного уважения и коллегиального обсуждения проблем, возникающих в ходе реализации программ.</w:t>
      </w:r>
    </w:p>
    <w:p w:rsidR="00857F0F" w:rsidRPr="00857F0F" w:rsidRDefault="00857F0F" w:rsidP="00857F0F">
      <w:pPr>
        <w:widowControl/>
        <w:numPr>
          <w:ilvl w:val="0"/>
          <w:numId w:val="27"/>
        </w:numPr>
        <w:tabs>
          <w:tab w:val="num" w:pos="284"/>
        </w:tabs>
        <w:spacing w:after="100" w:afterAutospacing="1"/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Принцип системности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предполагает, что психологическое сопровождение носит непрерывный характер и выстраивается как системная деятельность, в основе которой лежит внутренняя непротиворечивость, опора на современные достижения в области социальных наук, взаимосвязь и взаимообусловленность отдельных компонентов. </w:t>
      </w:r>
    </w:p>
    <w:p w:rsidR="00857F0F" w:rsidRPr="00857F0F" w:rsidRDefault="00857F0F" w:rsidP="00857F0F">
      <w:pPr>
        <w:widowControl/>
        <w:numPr>
          <w:ilvl w:val="0"/>
          <w:numId w:val="27"/>
        </w:numPr>
        <w:tabs>
          <w:tab w:val="num" w:pos="284"/>
        </w:tabs>
        <w:spacing w:after="100" w:afterAutospacing="1"/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Принцип рациональности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лежит в основе использования форм и методов психологического взаимодействия и обуславливает необходимость их отбора с учетом оптимальной сложности, информативности и пользы для ребенка.</w:t>
      </w:r>
    </w:p>
    <w:p w:rsidR="00857F0F" w:rsidRPr="00857F0F" w:rsidRDefault="00857F0F" w:rsidP="00857F0F">
      <w:pPr>
        <w:widowControl/>
        <w:numPr>
          <w:ilvl w:val="0"/>
          <w:numId w:val="27"/>
        </w:numPr>
        <w:tabs>
          <w:tab w:val="num" w:pos="284"/>
        </w:tabs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color w:val="auto"/>
          <w:lang w:bidi="ar-SA"/>
        </w:rPr>
        <w:t>Принцип добровольности участи</w:t>
      </w:r>
      <w:r w:rsidR="00587C5A">
        <w:rPr>
          <w:rFonts w:ascii="Times New Roman" w:eastAsia="Times New Roman" w:hAnsi="Times New Roman" w:cs="Times New Roman"/>
          <w:b/>
          <w:color w:val="auto"/>
          <w:lang w:bidi="ar-SA"/>
        </w:rPr>
        <w:t>я</w:t>
      </w:r>
      <w:r w:rsidRPr="00857F0F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>в психологических процедурах. Психолог исходит из уважения личного достоинства, прав и свобод, провозглашенных и гарантированных Конституцией РФ. Работа допускается только после получения согласия в ней участвовать.</w:t>
      </w:r>
    </w:p>
    <w:p w:rsidR="00857F0F" w:rsidRPr="00857F0F" w:rsidRDefault="00857F0F" w:rsidP="00857F0F">
      <w:pPr>
        <w:widowControl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Данные принципы согласуются с профессиональными стандартами, принятыми в работе психологов в международном обществе.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         Приоритетные направления деятельности психолога подчинены единой задаче психолого-педагогического сопровождения развития личности ребенка и являются </w:t>
      </w:r>
      <w:r w:rsidRPr="00857F0F">
        <w:rPr>
          <w:rFonts w:ascii="Times New Roman" w:eastAsia="Times New Roman" w:hAnsi="Times New Roman" w:cs="Times New Roman"/>
          <w:i/>
          <w:color w:val="auto"/>
          <w:lang w:bidi="ar-SA"/>
        </w:rPr>
        <w:t>комплексной технологией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решения задач обучения, воспитания и социализации обучающихся.</w:t>
      </w:r>
    </w:p>
    <w:p w:rsidR="00857F0F" w:rsidRPr="00857F0F" w:rsidRDefault="00857F0F" w:rsidP="00857F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Calibri" w:hAnsi="Times New Roman" w:cs="Times New Roman"/>
          <w:color w:val="auto"/>
          <w:lang w:bidi="ar-SA"/>
        </w:rPr>
      </w:pPr>
      <w:r w:rsidRPr="00857F0F">
        <w:rPr>
          <w:rFonts w:ascii="Times New Roman" w:eastAsia="Calibri" w:hAnsi="Times New Roman" w:cs="Times New Roman"/>
          <w:color w:val="auto"/>
          <w:lang w:bidi="ar-SA"/>
        </w:rPr>
        <w:t>Комплексная работа психолого-педагогической службы включа</w:t>
      </w:r>
      <w:r>
        <w:rPr>
          <w:rFonts w:ascii="Times New Roman" w:eastAsia="Calibri" w:hAnsi="Times New Roman" w:cs="Times New Roman"/>
          <w:color w:val="auto"/>
          <w:lang w:bidi="ar-SA"/>
        </w:rPr>
        <w:t>е</w:t>
      </w:r>
      <w:r w:rsidRPr="00857F0F">
        <w:rPr>
          <w:rFonts w:ascii="Times New Roman" w:eastAsia="Calibri" w:hAnsi="Times New Roman" w:cs="Times New Roman"/>
          <w:color w:val="auto"/>
          <w:lang w:bidi="ar-SA"/>
        </w:rPr>
        <w:t>т в себя взаимосвязанные направления работы: диагностическое, коррекционно-развивающее,</w:t>
      </w:r>
      <w:r w:rsidR="00587C5A">
        <w:rPr>
          <w:rFonts w:ascii="Times New Roman" w:eastAsia="Calibri" w:hAnsi="Times New Roman" w:cs="Times New Roman"/>
          <w:color w:val="auto"/>
          <w:lang w:bidi="ar-SA"/>
        </w:rPr>
        <w:t xml:space="preserve"> консультационно-просветительское</w:t>
      </w:r>
      <w:r w:rsidRPr="00857F0F">
        <w:rPr>
          <w:rFonts w:ascii="Times New Roman" w:eastAsia="Calibri" w:hAnsi="Times New Roman" w:cs="Times New Roman"/>
          <w:color w:val="auto"/>
          <w:lang w:bidi="ar-SA"/>
        </w:rPr>
        <w:t>, профилактическ</w:t>
      </w:r>
      <w:r w:rsidR="00587C5A">
        <w:rPr>
          <w:rFonts w:ascii="Times New Roman" w:eastAsia="Calibri" w:hAnsi="Times New Roman" w:cs="Times New Roman"/>
          <w:color w:val="auto"/>
          <w:lang w:bidi="ar-SA"/>
        </w:rPr>
        <w:t>ое</w:t>
      </w:r>
      <w:r w:rsidRPr="00857F0F">
        <w:rPr>
          <w:rFonts w:ascii="Times New Roman" w:eastAsia="Calibri" w:hAnsi="Times New Roman" w:cs="Times New Roman"/>
          <w:color w:val="auto"/>
          <w:lang w:bidi="ar-SA"/>
        </w:rPr>
        <w:t xml:space="preserve">. </w:t>
      </w:r>
    </w:p>
    <w:p w:rsidR="00857F0F" w:rsidRPr="00857F0F" w:rsidRDefault="00857F0F" w:rsidP="00857F0F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Формы сопровождения:</w:t>
      </w:r>
    </w:p>
    <w:p w:rsidR="00857F0F" w:rsidRPr="00857F0F" w:rsidRDefault="00857F0F" w:rsidP="00857F0F">
      <w:pPr>
        <w:widowControl/>
        <w:numPr>
          <w:ilvl w:val="0"/>
          <w:numId w:val="28"/>
        </w:numPr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консультирование;</w:t>
      </w:r>
    </w:p>
    <w:p w:rsidR="00857F0F" w:rsidRPr="00857F0F" w:rsidRDefault="00857F0F" w:rsidP="00857F0F">
      <w:pPr>
        <w:widowControl/>
        <w:numPr>
          <w:ilvl w:val="0"/>
          <w:numId w:val="28"/>
        </w:numPr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диагностика;</w:t>
      </w:r>
    </w:p>
    <w:p w:rsidR="00857F0F" w:rsidRPr="00857F0F" w:rsidRDefault="00857F0F" w:rsidP="00857F0F">
      <w:pPr>
        <w:widowControl/>
        <w:numPr>
          <w:ilvl w:val="0"/>
          <w:numId w:val="28"/>
        </w:numPr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коррекционно-развивающая работа;</w:t>
      </w:r>
    </w:p>
    <w:p w:rsidR="00857F0F" w:rsidRPr="00857F0F" w:rsidRDefault="00857F0F" w:rsidP="00857F0F">
      <w:pPr>
        <w:widowControl/>
        <w:numPr>
          <w:ilvl w:val="0"/>
          <w:numId w:val="28"/>
        </w:numPr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профилактика;</w:t>
      </w:r>
    </w:p>
    <w:p w:rsidR="00857F0F" w:rsidRPr="006A189D" w:rsidRDefault="00857F0F" w:rsidP="006A189D">
      <w:pPr>
        <w:widowControl/>
        <w:numPr>
          <w:ilvl w:val="0"/>
          <w:numId w:val="28"/>
        </w:numPr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просвещени</w:t>
      </w:r>
      <w:r w:rsidR="006A189D">
        <w:rPr>
          <w:rFonts w:ascii="Times New Roman" w:eastAsia="Times New Roman" w:hAnsi="Times New Roman" w:cs="Times New Roman"/>
          <w:color w:val="auto"/>
          <w:lang w:bidi="ar-SA"/>
        </w:rPr>
        <w:t>е</w:t>
      </w:r>
      <w:r w:rsidRPr="006A189D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857F0F" w:rsidRPr="00857F0F" w:rsidRDefault="00857F0F" w:rsidP="00857F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Calibri" w:hAnsi="Times New Roman" w:cs="Times New Roman"/>
          <w:color w:val="auto"/>
          <w:lang w:bidi="ar-SA"/>
        </w:rPr>
      </w:pPr>
      <w:r w:rsidRPr="00857F0F">
        <w:rPr>
          <w:rFonts w:ascii="Times New Roman" w:eastAsia="Calibri" w:hAnsi="Times New Roman" w:cs="Times New Roman"/>
          <w:color w:val="auto"/>
          <w:lang w:bidi="ar-SA"/>
        </w:rPr>
        <w:t xml:space="preserve">На основе результатов проведенных диагностических исследований, выстраиваются приоритетные направления работы, изучается результативность используемых программ, проектов и корректировка их в дальнейшем. </w:t>
      </w:r>
    </w:p>
    <w:p w:rsidR="00857F0F" w:rsidRPr="00857F0F" w:rsidRDefault="00857F0F" w:rsidP="00857F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Calibri" w:hAnsi="Times New Roman" w:cs="Times New Roman"/>
          <w:color w:val="auto"/>
          <w:lang w:bidi="ar-SA"/>
        </w:rPr>
      </w:pPr>
      <w:r w:rsidRPr="00857F0F">
        <w:rPr>
          <w:rFonts w:ascii="Times New Roman" w:eastAsia="Calibri" w:hAnsi="Times New Roman" w:cs="Times New Roman"/>
          <w:color w:val="auto"/>
          <w:lang w:bidi="ar-SA"/>
        </w:rPr>
        <w:lastRenderedPageBreak/>
        <w:t>Психологическая диагностика определяется задачами ОУ и запросами участников учебно-воспитательного процесса (администрацией, педагогами, родителями, учащимися).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       Диагностика (индивидуальная и групповая) - психолого-педагогическое изучение   обучающихся на протяжении всего периода обучения, определение индивидуальных особенностей и склонностей личности, ее потенциальных возможностей в процессе обучения и воспитания, в профессиональном самоопределении, а также выявление причин и механизмов нарушений в обучении, развитии, социальной адаптации; </w:t>
      </w:r>
    </w:p>
    <w:p w:rsidR="00857F0F" w:rsidRPr="00857F0F" w:rsidRDefault="00857F0F" w:rsidP="00857F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Calibri" w:hAnsi="Times New Roman" w:cs="Times New Roman"/>
          <w:color w:val="auto"/>
          <w:lang w:bidi="ar-SA"/>
        </w:rPr>
        <w:t>Использование результатов диагностической работы способствует оказанию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поддержки и помощи ребенку в решении задач развития, обучения, воспитания, социализации.</w:t>
      </w:r>
    </w:p>
    <w:p w:rsidR="00857F0F" w:rsidRPr="00857F0F" w:rsidRDefault="00857F0F" w:rsidP="00857F0F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Calibri" w:hAnsi="Times New Roman" w:cs="Times New Roman"/>
          <w:color w:val="auto"/>
          <w:lang w:bidi="ar-SA"/>
        </w:rPr>
        <w:t xml:space="preserve">Диагностическая работа позволяет 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>в первую очередь ориентироваться на развитие учащихся, учет их особенностей и всестороннее раскрытие их интеллектуального и личностного потенциала.</w:t>
      </w:r>
    </w:p>
    <w:p w:rsidR="00857F0F" w:rsidRPr="00857F0F" w:rsidRDefault="00857F0F" w:rsidP="00857F0F">
      <w:pPr>
        <w:widowControl/>
        <w:ind w:firstLine="708"/>
        <w:jc w:val="both"/>
        <w:rPr>
          <w:rFonts w:ascii="Times New Roman" w:eastAsia="Times New Roman" w:hAnsi="Times New Roman" w:cs="Times New Roman"/>
          <w:i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Проектирование образовательных программ предполагает изучение стартовых возможностей и динамики развития ребенка в образовательном процессе на основе психолого-педагогической диагностики и, следовательно, предполагает построение системы психолого-педагогического сопровождения </w:t>
      </w:r>
      <w:r w:rsidRPr="00857F0F">
        <w:rPr>
          <w:rFonts w:ascii="Times New Roman" w:eastAsia="Times New Roman" w:hAnsi="Times New Roman" w:cs="Times New Roman"/>
          <w:i/>
          <w:color w:val="auto"/>
          <w:lang w:bidi="ar-SA"/>
        </w:rPr>
        <w:t>образовательного процесса.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 Психологическое просвещение</w:t>
      </w:r>
      <w:r w:rsidRPr="00857F0F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-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формирование у обучающихся и их родителей (законных представителей), педагогических работников и руководителей общеобразовательных учреждений потребности в психологических знаниях, желания использовать их в интересах собственного развития и своевременного предупреждения возможных нарушений в становлении личности. 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 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 Профилактика – предупреждение возникновения явлений дезадаптации обучающихся, профессионального выгорания педагогов; </w:t>
      </w:r>
      <w:r w:rsidRPr="00857F0F">
        <w:rPr>
          <w:rFonts w:ascii="Times New Roman" w:eastAsia="Times New Roman" w:hAnsi="Times New Roman" w:cs="Times New Roman"/>
          <w:color w:val="auto"/>
          <w:spacing w:val="-4"/>
          <w:lang w:bidi="ar-SA"/>
        </w:rPr>
        <w:t xml:space="preserve">выявление и нейтрализация факторов, негативно </w:t>
      </w:r>
      <w:r w:rsidRPr="00857F0F">
        <w:rPr>
          <w:rFonts w:ascii="Times New Roman" w:eastAsia="Times New Roman" w:hAnsi="Times New Roman" w:cs="Times New Roman"/>
          <w:color w:val="auto"/>
          <w:spacing w:val="-3"/>
          <w:lang w:bidi="ar-SA"/>
        </w:rPr>
        <w:t xml:space="preserve">влияющих на здоровье педагогов и обучающихся; </w:t>
      </w:r>
      <w:r w:rsidRPr="00857F0F">
        <w:rPr>
          <w:rFonts w:ascii="Times New Roman" w:eastAsia="Times New Roman" w:hAnsi="Times New Roman" w:cs="Times New Roman"/>
          <w:color w:val="auto"/>
          <w:spacing w:val="-1"/>
          <w:lang w:bidi="ar-SA"/>
        </w:rPr>
        <w:t>формирование у всех участников образовательного процесса потребности в здоровом образе жизни;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разработка конкретных рекомендаций педагогическим работникам, родителям (законным представителям) по оказанию помощи в вопросах воспитания, обучения и развития.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   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>Профилактическая работа предполагает проведение мероприятий с родителями и педагогами по преодолению конфликтных ситуаций в образовательной среде, профилактике суицидального поведения и наркомании, созданию благоприятного психологического климата в семье и установлению благоприятных детско-родительских отношений; размещение стендовой информации по вопросам психологии и оказания психологической помощи различными организациями (детский Телефон доверия и т.д.) для обучающихся, педагогов и ро</w:t>
      </w:r>
      <w:r w:rsidR="006A189D">
        <w:rPr>
          <w:rFonts w:ascii="Times New Roman" w:eastAsia="Times New Roman" w:hAnsi="Times New Roman" w:cs="Times New Roman"/>
          <w:color w:val="auto"/>
          <w:lang w:bidi="ar-SA"/>
        </w:rPr>
        <w:t>дителей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         Развивающая работа (индивидуальная и групповая) - формирование потребности в новом знании, возможности его приобретения и реализации в деятельности и общении; организация работы с обучающимися, имеющими проблемы в обучении, поведении и личностном развитии, выявленные в процессе диагностики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   </w:t>
      </w:r>
      <w:r w:rsidRPr="00857F0F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 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>Консультирование (индивидуальное и групповое) –</w:t>
      </w:r>
      <w:r w:rsidRPr="00857F0F">
        <w:rPr>
          <w:rFonts w:ascii="Times New Roman" w:eastAsia="Times New Roman" w:hAnsi="Times New Roman" w:cs="Times New Roman"/>
          <w:color w:val="auto"/>
          <w:spacing w:val="-6"/>
          <w:lang w:bidi="ar-SA"/>
        </w:rPr>
        <w:t xml:space="preserve"> оказание помощи участникам образовательного процесса 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в осознании и решении психологических проблем, </w:t>
      </w:r>
      <w:r w:rsidRPr="00857F0F">
        <w:rPr>
          <w:rFonts w:ascii="Times New Roman" w:eastAsia="Times New Roman" w:hAnsi="Times New Roman" w:cs="Times New Roman"/>
          <w:color w:val="auto"/>
          <w:spacing w:val="-6"/>
          <w:lang w:bidi="ar-SA"/>
        </w:rPr>
        <w:t xml:space="preserve">в актуализации и активизации личностных особенностей; содействие 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сознательному и активному присвоению нового социального опыта; оказание помощи в формировании новых установок и принятии собственных решений; решении различного рода психологических проблем, связанных с трудностями в межличностных отношениях, самосознании и саморазвитии. </w:t>
      </w:r>
    </w:p>
    <w:p w:rsidR="00857F0F" w:rsidRDefault="00857F0F" w:rsidP="00857F0F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 xml:space="preserve">Педагог-психолог традиционно использует как групповые, так и индивидуальные формы работы: занятие (развивающее) с элементами тренинговых технологий, круглый стол, беседа с элементами практикума, семинар, консультация, психологическая игра, самодиагностика (обучающая диагностика). </w:t>
      </w:r>
    </w:p>
    <w:p w:rsidR="00DA3962" w:rsidRDefault="00DA3962" w:rsidP="00857F0F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BF7690">
        <w:rPr>
          <w:rFonts w:ascii="Times New Roman" w:eastAsia="Times New Roman" w:hAnsi="Times New Roman" w:cs="Times New Roman"/>
          <w:b/>
          <w:color w:val="auto"/>
          <w:lang w:bidi="ar-SA"/>
        </w:rPr>
        <w:t>Приоритетные направления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 xml:space="preserve"> психологического сопровождения.</w:t>
      </w:r>
    </w:p>
    <w:p w:rsidR="00DA3962" w:rsidRPr="00BF7690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BF7690">
        <w:rPr>
          <w:rFonts w:ascii="Times New Roman" w:eastAsia="Times New Roman" w:hAnsi="Times New Roman" w:cs="Times New Roman"/>
          <w:b/>
          <w:color w:val="auto"/>
          <w:lang w:bidi="ar-SA"/>
        </w:rPr>
        <w:t>Работа с обучающимися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Профилактическая работа с обучающимися с целью формирования у  обучающихся знаний, установок, личностных ориентиров и норм поведения, обеспечивающих сохранение и укрепление физического, психологического и социального здоровья, содействие  формированию регулятивных, коммуникативных, познавательных компетентностей.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lastRenderedPageBreak/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Выявление учащихся группы риска (методом мониторинга), сопровождение одаренных учащихся, находящихся под опекой  и организация индивидуальной  или групповой коррекционно-развивающей работы.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тренингов  с учащимися по развитию коммуникативных и регулятивных компетентностей, формированию мотивации к учебному процессу.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Консультирование учащихся (помощь в решении проблем).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Профориентационная работа. Большое внимание при сопровождении учащихся к социально-профессиональному самоопределению уделяется индивидуальным консультациям по вопросам выбора профессии, с учетом возрастных особенностей учащихся, проведение групповых  занятий по профориентации учащихся (тренинги, деловые игры).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Сопровождение учащихся в рамках подготовки и сдачи государственной итоговой аттестации.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Сопровождение учащихся с ОВЗ. Работа по созданию образовательной траектории, подбору оптимальной модели инклюзии, созданию ситуации успешности (совместно с другими приглашенными специалистами).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При систематической работе достигаются цели: самореализации, самоопределения, взаимоотношения, профориентация учащихся среднего и старшего звена.</w:t>
      </w:r>
    </w:p>
    <w:p w:rsidR="00BF7690" w:rsidRDefault="00BF7690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DA3962" w:rsidRPr="00BF7690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BF7690">
        <w:rPr>
          <w:rFonts w:ascii="Times New Roman" w:eastAsia="Times New Roman" w:hAnsi="Times New Roman" w:cs="Times New Roman"/>
          <w:b/>
          <w:color w:val="auto"/>
          <w:lang w:bidi="ar-SA"/>
        </w:rPr>
        <w:t>Работа с педагогами школы.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Основные задачи работы с педагогами: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активизация профессиональной рефлексивной позиции деятельности учителя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преодоление психологических барьеров деятельности учителя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 xml:space="preserve">активация инновационной деятельности учителя, освоение новых технологий и методов </w:t>
      </w:r>
      <w:r w:rsidR="007F0F70" w:rsidRPr="00DA3962">
        <w:rPr>
          <w:rFonts w:ascii="Times New Roman" w:eastAsia="Times New Roman" w:hAnsi="Times New Roman" w:cs="Times New Roman"/>
          <w:color w:val="auto"/>
          <w:lang w:bidi="ar-SA"/>
        </w:rPr>
        <w:t>работы.</w:t>
      </w:r>
    </w:p>
    <w:p w:rsidR="007F0F70" w:rsidRDefault="007F0F70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DA3962" w:rsidRPr="007F0F70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>Работа с родителями.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Цель: повышения уровня психолого-педагогической компетентности в вопросах воспитания и обучения ребенка.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Просвещение и обучение родителей поддержке развития УУД школьников.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</w:r>
      <w:r w:rsidR="007F0F70" w:rsidRPr="00DA3962">
        <w:rPr>
          <w:rFonts w:ascii="Times New Roman" w:eastAsia="Times New Roman" w:hAnsi="Times New Roman" w:cs="Times New Roman"/>
          <w:color w:val="auto"/>
          <w:lang w:bidi="ar-SA"/>
        </w:rPr>
        <w:t>Консультирование родителей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 xml:space="preserve"> по созданию условий, обеспечивающих успешную </w:t>
      </w:r>
      <w:r w:rsidR="007F0F70" w:rsidRPr="00DA3962">
        <w:rPr>
          <w:rFonts w:ascii="Times New Roman" w:eastAsia="Times New Roman" w:hAnsi="Times New Roman" w:cs="Times New Roman"/>
          <w:color w:val="auto"/>
          <w:lang w:bidi="ar-SA"/>
        </w:rPr>
        <w:t>адаптацию подростков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 xml:space="preserve"> к средней школе, посвященное психологическим особенностям того или иного вида деятельности. Оно может проводиться как в традиционной форме – групповые и индивидуальные консультации, лекции, семинары,- так и в достаточно новых для системы сопровождения формах совместных семинаров-тренингов по развитию навыков общения, сотрудничества, разрешения конфликтов, в которых принимают участие как родители, так и дети.</w:t>
      </w:r>
    </w:p>
    <w:p w:rsidR="00DA3962" w:rsidRPr="00DA3962" w:rsidRDefault="00DA3962" w:rsidP="00DA3962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A3962">
        <w:rPr>
          <w:rFonts w:ascii="Times New Roman" w:eastAsia="Times New Roman" w:hAnsi="Times New Roman" w:cs="Times New Roman"/>
          <w:color w:val="auto"/>
          <w:lang w:bidi="ar-SA"/>
        </w:rPr>
        <w:t>•</w:t>
      </w:r>
      <w:r w:rsidRPr="00DA3962">
        <w:rPr>
          <w:rFonts w:ascii="Times New Roman" w:eastAsia="Times New Roman" w:hAnsi="Times New Roman" w:cs="Times New Roman"/>
          <w:color w:val="auto"/>
          <w:lang w:bidi="ar-SA"/>
        </w:rPr>
        <w:tab/>
        <w:t>Профилактическая работа с родителями с целью обеспечения родителей знаниями и навыками, способствующими развитию эффективного, развивающего поведения в семье в процессе взаимодействия с детьми.</w:t>
      </w:r>
    </w:p>
    <w:p w:rsidR="00857F0F" w:rsidRPr="00857F0F" w:rsidRDefault="00DA3962" w:rsidP="00857F0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Содержание </w:t>
      </w:r>
      <w:r w:rsidR="00857F0F" w:rsidRPr="00857F0F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психолого-педагогического сопровождения.</w:t>
      </w:r>
    </w:p>
    <w:p w:rsidR="00857F0F" w:rsidRPr="00857F0F" w:rsidRDefault="00857F0F" w:rsidP="00857F0F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процесса адаптации учащихся в переходный период (1, 5, 10 классы).</w:t>
      </w:r>
    </w:p>
    <w:p w:rsidR="00857F0F" w:rsidRPr="00857F0F" w:rsidRDefault="00857F0F" w:rsidP="00857F0F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Cs/>
          <w:color w:val="auto"/>
          <w:lang w:bidi="ar-SA"/>
        </w:rPr>
        <w:t>Мониторинг возможностей и способностей обучающихся.</w:t>
      </w:r>
    </w:p>
    <w:p w:rsidR="00857F0F" w:rsidRPr="00857F0F" w:rsidRDefault="00857F0F" w:rsidP="00857F0F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Cs/>
          <w:color w:val="auto"/>
          <w:lang w:bidi="ar-SA"/>
        </w:rPr>
        <w:t>Обеспечение осознанного и ответственного выбора дальнейшей профессиональной сферы деятельности.</w:t>
      </w:r>
    </w:p>
    <w:p w:rsidR="00857F0F" w:rsidRPr="00857F0F" w:rsidRDefault="00857F0F" w:rsidP="00857F0F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Сохранение и укрепление психологического здоровья.</w:t>
      </w:r>
    </w:p>
    <w:p w:rsidR="00857F0F" w:rsidRPr="00857F0F" w:rsidRDefault="00857F0F" w:rsidP="00857F0F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Поддержка одарённых детей.</w:t>
      </w:r>
    </w:p>
    <w:p w:rsidR="00857F0F" w:rsidRPr="00857F0F" w:rsidRDefault="00857F0F" w:rsidP="00857F0F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учащихся «группы риска».</w:t>
      </w:r>
    </w:p>
    <w:p w:rsidR="00857F0F" w:rsidRDefault="00857F0F" w:rsidP="00857F0F">
      <w:pPr>
        <w:widowControl/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учащихся с ОВЗ.</w:t>
      </w:r>
    </w:p>
    <w:p w:rsidR="007F0F70" w:rsidRDefault="007F0F70" w:rsidP="0044039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</w:p>
    <w:p w:rsidR="00A243F2" w:rsidRDefault="00A243F2" w:rsidP="0044039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lang w:bidi="ar-SA"/>
        </w:rPr>
      </w:pPr>
    </w:p>
    <w:p w:rsidR="00440394" w:rsidRPr="007F0F70" w:rsidRDefault="00440394" w:rsidP="0044039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lastRenderedPageBreak/>
        <w:t>Начальное общее образование</w:t>
      </w:r>
    </w:p>
    <w:p w:rsidR="003372DE" w:rsidRPr="007F0F70" w:rsidRDefault="00440394" w:rsidP="003372DE">
      <w:pPr>
        <w:widowControl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I этап (1 класс) - поступление ребенка в школу. </w:t>
      </w:r>
    </w:p>
    <w:p w:rsidR="003372DE" w:rsidRDefault="00440394" w:rsidP="003372DE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В рамках этого этапа предполагается:</w:t>
      </w:r>
    </w:p>
    <w:p w:rsidR="00440394" w:rsidRDefault="00440394" w:rsidP="003372DE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1.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 xml:space="preserve">Проведение психолого-педагогической диагностики, направленной на определение готовности ребенка к обучению. </w:t>
      </w:r>
    </w:p>
    <w:p w:rsidR="00DA3962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2.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 xml:space="preserve">Проведение групповых и индивидуальных консультаций родителей будущих первоклассников. 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3.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Групповая консультация педагогов будущих первоклассников, носящая на данном этапе общий ознакомительный характер.</w:t>
      </w:r>
    </w:p>
    <w:p w:rsidR="007F0F70" w:rsidRDefault="007F0F70" w:rsidP="007F0F70">
      <w:pPr>
        <w:widowControl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440394" w:rsidRPr="00440394" w:rsidRDefault="00440394" w:rsidP="007F0F70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>II</w:t>
      </w: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ab/>
        <w:t>этап (1 класс)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 xml:space="preserve"> - адаптация первоклассников к школе. В рамках данного этапа (с сентября по ноябрь, в отдельных случаях по январь) предполагается:</w:t>
      </w:r>
    </w:p>
    <w:p w:rsidR="00440394" w:rsidRPr="00440394" w:rsidRDefault="00440394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1.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консультаций и просветительской работы с родителями первоклассников, направленной на ознакомление взрослых с основными задачами и трудностями периода первичной адаптации, тактикой общения и помощи детям.</w:t>
      </w:r>
    </w:p>
    <w:p w:rsidR="00440394" w:rsidRPr="00440394" w:rsidRDefault="00440394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2.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групповых и индивидуальных консультаций педагогов по выработке единого подхода к отдельным детям и единой системе требований к классу со стороны различных педагогов, работающих с классом.</w:t>
      </w:r>
    </w:p>
    <w:p w:rsidR="00440394" w:rsidRPr="00440394" w:rsidRDefault="00440394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3.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Организация методической работы с педагогами, направленной на построение учебного процесса в соответствии с индивидуальными особенностями и возможностями первоклассников, выявленными в ходе диагностики и наблюдения за детьми в первые недели обучения.</w:t>
      </w:r>
    </w:p>
    <w:p w:rsidR="00440394" w:rsidRPr="00440394" w:rsidRDefault="00440394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4.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Организация групповой развивающей работы с детьми, направлена на повышение уровня их готовности к обучению, социально-психологическую адаптацию в новой системе взаимоотношений.</w:t>
      </w:r>
    </w:p>
    <w:p w:rsidR="007F0F70" w:rsidRDefault="007F0F70" w:rsidP="007F0F70">
      <w:pPr>
        <w:widowControl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440394" w:rsidRPr="00440394" w:rsidRDefault="00440394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>III</w:t>
      </w: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ab/>
        <w:t>этап (2-4 класс)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 xml:space="preserve"> - психолого-педагогическая работа с младшими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школьниками,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 xml:space="preserve"> испытывающими трудности в обучении. Работа в этом направлении осуществляется в течение времени освоения программы начального общего образования и предполагает следующее:</w:t>
      </w:r>
    </w:p>
    <w:p w:rsidR="00440394" w:rsidRPr="00440394" w:rsidRDefault="00440394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1.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психолого-педагогической диагностики, направленной на выявление групп обучающихся, испытывающих трудности в формировании универсальных учебных действий.</w:t>
      </w:r>
    </w:p>
    <w:p w:rsidR="00440394" w:rsidRPr="00440394" w:rsidRDefault="00440394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2.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Индивидуальное и групповое консультирование и просвещение родителей по результатам диагностики.</w:t>
      </w:r>
    </w:p>
    <w:p w:rsidR="00DA3962" w:rsidRDefault="00440394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3.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 xml:space="preserve">Просвещение и консультирование педагогов по вопросам индивидуальных и возрастных особенностей учащихся. </w:t>
      </w:r>
    </w:p>
    <w:p w:rsidR="00440394" w:rsidRPr="00440394" w:rsidRDefault="00DA3962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4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>.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 xml:space="preserve">Организация </w:t>
      </w:r>
      <w:r>
        <w:rPr>
          <w:rFonts w:ascii="Times New Roman" w:eastAsia="Times New Roman" w:hAnsi="Times New Roman" w:cs="Times New Roman"/>
          <w:color w:val="auto"/>
          <w:lang w:bidi="ar-SA"/>
        </w:rPr>
        <w:t>психологической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 xml:space="preserve"> помощи обучающимся, испытывающим различные трудности в обучении и поведении с учетом данных психодиагностики.</w:t>
      </w:r>
    </w:p>
    <w:p w:rsidR="00440394" w:rsidRPr="00440394" w:rsidRDefault="00440394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6.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Организация групповой психо-коррекционной работы с обучающимися, испытывающими трудности в обучении и поведении. Выявление детей с ООП (ограниченными образовательными потребностями), осуществление психолого-медико-социального сопровождения.</w:t>
      </w:r>
    </w:p>
    <w:p w:rsidR="00440394" w:rsidRPr="00133B5A" w:rsidRDefault="00440394" w:rsidP="0044039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</w:r>
      <w:r w:rsidRPr="00133B5A">
        <w:rPr>
          <w:rFonts w:ascii="Times New Roman" w:eastAsia="Times New Roman" w:hAnsi="Times New Roman" w:cs="Times New Roman"/>
          <w:b/>
          <w:color w:val="auto"/>
          <w:lang w:bidi="ar-SA"/>
        </w:rPr>
        <w:t>Основное общее образование</w:t>
      </w:r>
    </w:p>
    <w:p w:rsidR="00440394" w:rsidRPr="00440394" w:rsidRDefault="00440394" w:rsidP="007F0F70">
      <w:pPr>
        <w:widowControl/>
        <w:spacing w:before="100" w:before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133B5A">
        <w:rPr>
          <w:rFonts w:ascii="Times New Roman" w:eastAsia="Times New Roman" w:hAnsi="Times New Roman" w:cs="Times New Roman"/>
          <w:b/>
          <w:color w:val="auto"/>
          <w:lang w:bidi="ar-SA"/>
        </w:rPr>
        <w:t>I этап (5 класс)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 xml:space="preserve"> - переход обучающихся на новый образовательный уровень.</w:t>
      </w:r>
    </w:p>
    <w:p w:rsidR="00440394" w:rsidRPr="00440394" w:rsidRDefault="00440394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обучающихся 5-х классов направлено на создание условий для успешного обучения по программам основного общего образования. Особое значение придается созданию условий для успешной социально-психологической адаптации к новой социальной ситуации. Главная задача - создание в рамках образовательной среды психологических условий успешной адаптации.</w:t>
      </w:r>
    </w:p>
    <w:p w:rsidR="00440394" w:rsidRPr="00440394" w:rsidRDefault="00440394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>Проводится фронтальная и индивидуальная диагностика успешности адап</w:t>
      </w:r>
      <w:r w:rsidR="00587C5A">
        <w:rPr>
          <w:rFonts w:ascii="Times New Roman" w:eastAsia="Times New Roman" w:hAnsi="Times New Roman" w:cs="Times New Roman"/>
          <w:color w:val="auto"/>
          <w:lang w:bidi="ar-SA"/>
        </w:rPr>
        <w:t>тации к новым условиям обучения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>. Индивидуальная диагностика проводится по запросу педагогов или родителей (законных представителей) и с их согласия.</w:t>
      </w:r>
    </w:p>
    <w:p w:rsidR="00440394" w:rsidRPr="00440394" w:rsidRDefault="00440394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>Комплекс методик обследования адаптационного периода включает в себя наиболее показательные для адаптации процессы: мотивация учения, самочувствие, тревожность. В рамках данного этапа (с сентября по май) предполагается:</w:t>
      </w:r>
    </w:p>
    <w:p w:rsidR="00440394" w:rsidRPr="00440394" w:rsidRDefault="00440394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lastRenderedPageBreak/>
        <w:t>1.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психолого-педагогической диагностики, направленной на изучение уровня психологической адаптации обучающихся к образовательному процессу.</w:t>
      </w:r>
    </w:p>
    <w:p w:rsidR="00440394" w:rsidRPr="00440394" w:rsidRDefault="00440394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2.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консультационной и просветительской работы с родителями пятиклассников, направленной на ознакомление взрослых с основными задачами и трудностями адаптационного периода.</w:t>
      </w:r>
    </w:p>
    <w:p w:rsidR="00440394" w:rsidRPr="00440394" w:rsidRDefault="00440394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3.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групповых и индивидуальных консультаций с педагогами по выявлению возможных сложностей в формировании УУД и реализации ФГОС.</w:t>
      </w:r>
    </w:p>
    <w:p w:rsidR="00DA3962" w:rsidRDefault="00440394" w:rsidP="00440394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4.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Коррекционно-развивающая работа проводится с двумя целевым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и группами: обучающимися с ООП, 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 xml:space="preserve">обучающимися, испытывающими временные трудности адаптационного периода. Занятия проводятся как в индивидуальной, так и в групповой форме. </w:t>
      </w:r>
    </w:p>
    <w:p w:rsidR="00440394" w:rsidRPr="007F0F70" w:rsidRDefault="00440394" w:rsidP="007F0F70">
      <w:pPr>
        <w:widowControl/>
        <w:spacing w:before="100" w:beforeAutospacing="1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>II</w:t>
      </w: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ab/>
        <w:t>этап (6 - 8 класс)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обучающихся 6 - 8-х классов направлено на мониторинг развития обучающихся и помощь в устранении трудностей в обучении.</w:t>
      </w:r>
    </w:p>
    <w:p w:rsidR="00440394" w:rsidRPr="003372DE" w:rsidRDefault="00440394" w:rsidP="003372DE">
      <w:pPr>
        <w:pStyle w:val="a8"/>
        <w:widowControl/>
        <w:numPr>
          <w:ilvl w:val="0"/>
          <w:numId w:val="35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3372DE">
        <w:rPr>
          <w:rFonts w:ascii="Times New Roman" w:eastAsia="Times New Roman" w:hAnsi="Times New Roman" w:cs="Times New Roman"/>
          <w:color w:val="auto"/>
          <w:lang w:bidi="ar-SA"/>
        </w:rPr>
        <w:t>Работа по сопровождению 6 - 8-х классов определяется запросом со стороны родителей (законных представителей) о</w:t>
      </w:r>
      <w:r w:rsidR="003372DE" w:rsidRPr="003372DE">
        <w:rPr>
          <w:rFonts w:ascii="Times New Roman" w:eastAsia="Times New Roman" w:hAnsi="Times New Roman" w:cs="Times New Roman"/>
          <w:color w:val="auto"/>
          <w:lang w:bidi="ar-SA"/>
        </w:rPr>
        <w:t>бучающихся и администрации школы</w:t>
      </w:r>
    </w:p>
    <w:p w:rsidR="003372DE" w:rsidRPr="00DA3962" w:rsidRDefault="003372DE" w:rsidP="00DA3962">
      <w:pPr>
        <w:pStyle w:val="a8"/>
        <w:widowControl/>
        <w:numPr>
          <w:ilvl w:val="0"/>
          <w:numId w:val="35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детей «группы риска»</w:t>
      </w:r>
      <w:r w:rsidR="00DA3962">
        <w:rPr>
          <w:rFonts w:ascii="Times New Roman" w:eastAsia="Times New Roman" w:hAnsi="Times New Roman" w:cs="Times New Roman"/>
          <w:color w:val="auto"/>
          <w:lang w:bidi="ar-SA"/>
        </w:rPr>
        <w:t xml:space="preserve">, обучающихся с ООП, с </w:t>
      </w:r>
      <w:r w:rsidR="00DA3962" w:rsidRPr="00DA3962">
        <w:rPr>
          <w:rFonts w:ascii="Times New Roman" w:eastAsia="Times New Roman" w:hAnsi="Times New Roman" w:cs="Times New Roman"/>
          <w:color w:val="auto"/>
          <w:lang w:bidi="ar-SA"/>
        </w:rPr>
        <w:t xml:space="preserve">обучающимися, испытывающими временные трудности </w:t>
      </w:r>
      <w:r w:rsidR="00DA3962">
        <w:rPr>
          <w:rFonts w:ascii="Times New Roman" w:eastAsia="Times New Roman" w:hAnsi="Times New Roman" w:cs="Times New Roman"/>
          <w:color w:val="auto"/>
          <w:lang w:bidi="ar-SA"/>
        </w:rPr>
        <w:t>в обучении и воспитании.</w:t>
      </w:r>
      <w:r w:rsidR="00DA3962" w:rsidRPr="00DA3962">
        <w:rPr>
          <w:rFonts w:ascii="Times New Roman" w:eastAsia="Times New Roman" w:hAnsi="Times New Roman" w:cs="Times New Roman"/>
          <w:color w:val="auto"/>
          <w:lang w:bidi="ar-SA"/>
        </w:rPr>
        <w:t xml:space="preserve"> Занятия проводятся как в индивидуальной, так и в групповой форме.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</w:r>
    </w:p>
    <w:p w:rsidR="00440394" w:rsidRPr="00440394" w:rsidRDefault="00440394" w:rsidP="007F0F70">
      <w:pPr>
        <w:widowControl/>
        <w:spacing w:before="100" w:beforeAutospacing="1"/>
        <w:rPr>
          <w:rFonts w:ascii="Times New Roman" w:eastAsia="Times New Roman" w:hAnsi="Times New Roman" w:cs="Times New Roman"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>III</w:t>
      </w: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ab/>
        <w:t xml:space="preserve">этап (9 класс) 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>- психолого-педагогическая экспертиза уровня сформированности УУД обучающихся 9-х классов.</w:t>
      </w:r>
    </w:p>
    <w:p w:rsidR="00440394" w:rsidRPr="00440394" w:rsidRDefault="00440394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В рамках этого этапа предполагается: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1.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 xml:space="preserve">Проведение психолого-педагогических </w:t>
      </w:r>
      <w:r w:rsidR="003372DE">
        <w:rPr>
          <w:rFonts w:ascii="Times New Roman" w:eastAsia="Times New Roman" w:hAnsi="Times New Roman" w:cs="Times New Roman"/>
          <w:color w:val="auto"/>
          <w:lang w:bidi="ar-SA"/>
        </w:rPr>
        <w:t>мероприятий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>, направленных на самоопределение подростков и выбор ими дальнейшего образовательного маршрута.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2.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психолого-педагогической диагностики, направленной на определение у обучающихся уровня сформированности универсальных учебных действий; готовности к выбору индивидуального образовательного маршрута при завершении обучения в IX классе.</w:t>
      </w:r>
    </w:p>
    <w:p w:rsid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4.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индивидуальных и гр</w:t>
      </w:r>
      <w:r w:rsidR="003372DE">
        <w:rPr>
          <w:rFonts w:ascii="Times New Roman" w:eastAsia="Times New Roman" w:hAnsi="Times New Roman" w:cs="Times New Roman"/>
          <w:color w:val="auto"/>
          <w:lang w:bidi="ar-SA"/>
        </w:rPr>
        <w:t>упповых консультаций родителей.</w:t>
      </w:r>
    </w:p>
    <w:p w:rsidR="003372DE" w:rsidRPr="00440394" w:rsidRDefault="003372DE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5.         </w:t>
      </w:r>
      <w:r w:rsidR="00DA3962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итоговой аттестации</w:t>
      </w:r>
    </w:p>
    <w:p w:rsidR="00440394" w:rsidRPr="007F0F70" w:rsidRDefault="00440394" w:rsidP="0044039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>Среднее общее образование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>I этап (10 класс)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 xml:space="preserve"> - переход обучающихся на новый образовательный уровень.</w:t>
      </w:r>
    </w:p>
    <w:p w:rsidR="00440394" w:rsidRPr="00440394" w:rsidRDefault="003372DE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обучающихся 10-х классов направлено на создание условий для успешного обучения по программам среднего общего образования. Особое значение придается созданию условий для успешной социально-психологической адаптации к новой социальной ситуации. Главная задача - создание в рамках образовательной среды психологических условий успешной адаптации.</w:t>
      </w:r>
    </w:p>
    <w:p w:rsidR="00440394" w:rsidRPr="00440394" w:rsidRDefault="003372DE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>Проводится фронтальная и индивидуальная диагностика успешности адап</w:t>
      </w:r>
      <w:r w:rsidR="00A243F2">
        <w:rPr>
          <w:rFonts w:ascii="Times New Roman" w:eastAsia="Times New Roman" w:hAnsi="Times New Roman" w:cs="Times New Roman"/>
          <w:color w:val="auto"/>
          <w:lang w:bidi="ar-SA"/>
        </w:rPr>
        <w:t>тации к новым условиям обучения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>. Индивидуальная диагностика проводится по запросу обучающихся, педагогов, родителей (законных представителей) и с их согласия.</w:t>
      </w:r>
    </w:p>
    <w:p w:rsidR="00440394" w:rsidRPr="00440394" w:rsidRDefault="003372DE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>Комплекс методик обследования адаптационного периода включает в себя наиболее показательные для адаптации процессы: мотивация образования, самочувствие, тревожность. В рамках данного этапа (с сентября по май) предполагается: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1.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психолого-педагогической диагностики, направленной на изучение уровня психологической адаптации обучающихся к образовательному процессу.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2.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консультационной и просветительской работы с обучающимися и (или) их родителями (законными представителями), направленной на ознакомление обучающихся и их родителей с основными задачами и трудностями адаптационного периода на этапе основного среднего образования.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3.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Проведение групповых и индивидуальных консультаций с педагогами по выявлению возможных сложностей в развитии и автоматизации УУД и реализации ФГОС.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lastRenderedPageBreak/>
        <w:t>4.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Коррекционно-развивающая работа проводится с двумя целевыми группами: обучающимися с О</w:t>
      </w:r>
      <w:r w:rsidR="003372DE">
        <w:rPr>
          <w:rFonts w:ascii="Times New Roman" w:eastAsia="Times New Roman" w:hAnsi="Times New Roman" w:cs="Times New Roman"/>
          <w:color w:val="auto"/>
          <w:lang w:bidi="ar-SA"/>
        </w:rPr>
        <w:t xml:space="preserve">ОП, 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>обучающимися, испытывающими временные трудности адаптационного периода.</w:t>
      </w:r>
    </w:p>
    <w:p w:rsidR="00440394" w:rsidRPr="00440394" w:rsidRDefault="003372DE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>Занятия проводятся как в индивидуальной, так и в групповой форме. Их задача - настроить обучающихся на предъявляемую систему требований, снять чрезмерное психическое напряжение, сформировать у обучающихся коммуникативные навыки, необходимые для установления межличностных отношений,</w:t>
      </w:r>
      <w:r w:rsidR="00A243F2">
        <w:rPr>
          <w:rFonts w:ascii="Times New Roman" w:eastAsia="Times New Roman" w:hAnsi="Times New Roman" w:cs="Times New Roman"/>
          <w:color w:val="auto"/>
          <w:lang w:bidi="ar-SA"/>
        </w:rPr>
        <w:t xml:space="preserve"> общения и сотрудничества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>. В рамках реализации этого направления проводятся специальные занятия, направленные на построение индивидуальной образовательной и профессиональной траектории в рамках внеурочной деятельности.</w:t>
      </w:r>
    </w:p>
    <w:p w:rsidR="00440394" w:rsidRPr="007F0F70" w:rsidRDefault="00440394" w:rsidP="007F0F70">
      <w:pPr>
        <w:widowControl/>
        <w:spacing w:before="100" w:beforeAutospacing="1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F0F70">
        <w:rPr>
          <w:rFonts w:ascii="Times New Roman" w:eastAsia="Times New Roman" w:hAnsi="Times New Roman" w:cs="Times New Roman"/>
          <w:b/>
          <w:color w:val="auto"/>
          <w:lang w:bidi="ar-SA"/>
        </w:rPr>
        <w:t>II этап (11 класс)</w:t>
      </w:r>
    </w:p>
    <w:p w:rsidR="00440394" w:rsidRPr="00440394" w:rsidRDefault="00440394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обучающихся 11-х классов направлено на мониторинг развития обучающихся, готовности к профессиональному выбору и помощь в устранении трудностей в образовательной деятельности и самоопределении.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1.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 xml:space="preserve">Работа по сопровождению 11-х классов определяется запросом со стороны обучающихся, их родителей (законных представителей) и администрации </w:t>
      </w:r>
      <w:r w:rsidR="003372DE">
        <w:rPr>
          <w:rFonts w:ascii="Times New Roman" w:eastAsia="Times New Roman" w:hAnsi="Times New Roman" w:cs="Times New Roman"/>
          <w:color w:val="auto"/>
          <w:lang w:bidi="ar-SA"/>
        </w:rPr>
        <w:t>школы</w:t>
      </w:r>
    </w:p>
    <w:p w:rsidR="00440394" w:rsidRPr="00440394" w:rsidRDefault="003372DE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2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>.</w:t>
      </w:r>
      <w:r w:rsidR="00440394"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Углубленная диагностика уровня сформированности УУД совместно с педагогами.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4.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  <w:t>Коррекционно-развивающая работа по социализации и самоопределению.</w:t>
      </w:r>
    </w:p>
    <w:p w:rsidR="00440394" w:rsidRPr="00440394" w:rsidRDefault="00440394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440394">
        <w:rPr>
          <w:rFonts w:ascii="Times New Roman" w:eastAsia="Times New Roman" w:hAnsi="Times New Roman" w:cs="Times New Roman"/>
          <w:color w:val="auto"/>
          <w:lang w:bidi="ar-SA"/>
        </w:rPr>
        <w:t>5.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ab/>
      </w:r>
      <w:r w:rsidR="003372DE">
        <w:rPr>
          <w:rFonts w:ascii="Times New Roman" w:eastAsia="Times New Roman" w:hAnsi="Times New Roman" w:cs="Times New Roman"/>
          <w:color w:val="auto"/>
          <w:lang w:bidi="ar-SA"/>
        </w:rPr>
        <w:t>П</w:t>
      </w:r>
      <w:r w:rsidRPr="00440394">
        <w:rPr>
          <w:rFonts w:ascii="Times New Roman" w:eastAsia="Times New Roman" w:hAnsi="Times New Roman" w:cs="Times New Roman"/>
          <w:color w:val="auto"/>
          <w:lang w:bidi="ar-SA"/>
        </w:rPr>
        <w:t>роведение индивидуальных и групповых консультаций для выпускников и их родителей (законных представителей).</w:t>
      </w:r>
    </w:p>
    <w:p w:rsidR="00440394" w:rsidRDefault="003372DE" w:rsidP="003372DE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6.        </w:t>
      </w:r>
      <w:r w:rsidR="00DA3962"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ЕГЭ</w:t>
      </w:r>
    </w:p>
    <w:p w:rsidR="00440394" w:rsidRDefault="00440394" w:rsidP="00857F0F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857F0F" w:rsidRPr="00857F0F" w:rsidRDefault="00857F0F" w:rsidP="00857F0F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color w:val="auto"/>
          <w:lang w:bidi="ar-SA"/>
        </w:rPr>
        <w:t>Ожидаемые результаты психологического сопровождения.</w:t>
      </w:r>
    </w:p>
    <w:p w:rsidR="00857F0F" w:rsidRPr="00857F0F" w:rsidRDefault="00857F0F" w:rsidP="00857F0F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1. В отношении образовательного процесса в целом: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Увеличение эффективности образовательного процесса, выражающееся: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br/>
        <w:t>– в повышении психологического комфорта учащихся на уроках и, как следствие, в активизации потребности в получении новой информации – появление «желания учиться» и потребности в учении;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в более быстром овладении  УУД при тех же прилагаемых усилиях или же с их уменьшением.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Улучшение качества образовательного процесса за счет: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оптимизации образовательных программ;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улучшения методического и дидактического сопровождения, отталкиваясь от потребностей участников образовательного процесса.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2. В отношении участников образовательного процесса: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Учителей: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br/>
        <w:t>– повышение психологической грамотности;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оказание психологической помощи в решении личных проблем (консультирование);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br/>
        <w:t>– разрешение трудностей во взаимоотношениях с другими участниками образовательного процесса;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br/>
        <w:t>– содействие в личностном росте.</w:t>
      </w:r>
    </w:p>
    <w:p w:rsidR="007F0F70" w:rsidRDefault="007F0F70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Учащихся: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br/>
        <w:t>–  сформированность УУД (универсальных учебных действий);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развитие ВПФ (высших психических функций);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развитие креативности (творческого подхода к любой деятельности, в том числе и к учебной);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повышение психологической грамотности;</w:t>
      </w:r>
    </w:p>
    <w:p w:rsidR="007F0F70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повышение толерантности в отношении своих сверстников;</w:t>
      </w:r>
    </w:p>
    <w:p w:rsidR="007F0F70" w:rsidRDefault="00857F0F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содействие в личностном росте и профессиональной ориентации.</w:t>
      </w:r>
    </w:p>
    <w:p w:rsidR="007F0F70" w:rsidRPr="00857F0F" w:rsidRDefault="007F0F70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-  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t>формирование личностных ценностно-смысловых ориентиров и</w:t>
      </w:r>
      <w:r w:rsidR="00A243F2">
        <w:rPr>
          <w:rFonts w:ascii="Times New Roman" w:eastAsia="Times New Roman" w:hAnsi="Times New Roman" w:cs="Times New Roman"/>
          <w:color w:val="auto"/>
          <w:lang w:bidi="ar-SA"/>
        </w:rPr>
        <w:t xml:space="preserve"> установок</w:t>
      </w:r>
    </w:p>
    <w:p w:rsidR="007F0F70" w:rsidRDefault="007F0F70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Родителей учащихся:</w:t>
      </w:r>
    </w:p>
    <w:p w:rsidR="00857F0F" w:rsidRPr="00857F0F" w:rsidRDefault="00857F0F" w:rsidP="00857F0F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color w:val="auto"/>
          <w:lang w:bidi="ar-SA"/>
        </w:rPr>
        <w:t>– психологическая поддержка, оказание консультативной помощи в решении жизненных трудностей, оказывающих влияние на сферу учебной деятельности ребенка;</w:t>
      </w:r>
      <w:r w:rsidRPr="00857F0F">
        <w:rPr>
          <w:rFonts w:ascii="Times New Roman" w:eastAsia="Times New Roman" w:hAnsi="Times New Roman" w:cs="Times New Roman"/>
          <w:color w:val="auto"/>
          <w:lang w:bidi="ar-SA"/>
        </w:rPr>
        <w:br/>
        <w:t>– получение необходимой информации о возрастных особенностях ребенка и о способах и средствах пс</w:t>
      </w:r>
      <w:r w:rsidR="00A243F2">
        <w:rPr>
          <w:rFonts w:ascii="Times New Roman" w:eastAsia="Times New Roman" w:hAnsi="Times New Roman" w:cs="Times New Roman"/>
          <w:color w:val="auto"/>
          <w:lang w:bidi="ar-SA"/>
        </w:rPr>
        <w:t>ихологического развития ребенка.</w:t>
      </w:r>
    </w:p>
    <w:p w:rsidR="00486C68" w:rsidRDefault="00486C68" w:rsidP="00A243F2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7F0F70" w:rsidRPr="00857F0F" w:rsidRDefault="007F0F70" w:rsidP="007F0F70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857F0F">
        <w:rPr>
          <w:rFonts w:ascii="Times New Roman" w:eastAsia="Times New Roman" w:hAnsi="Times New Roman" w:cs="Times New Roman"/>
          <w:b/>
          <w:color w:val="auto"/>
          <w:lang w:bidi="ar-SA"/>
        </w:rPr>
        <w:t>Литература.</w:t>
      </w:r>
    </w:p>
    <w:p w:rsidR="007F0F70" w:rsidRPr="00857F0F" w:rsidRDefault="007F0F70" w:rsidP="007F0F70">
      <w:pPr>
        <w:widowControl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7F0F70" w:rsidRPr="001458BA" w:rsidRDefault="007F0F70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458BA">
        <w:rPr>
          <w:rFonts w:ascii="Times New Roman" w:eastAsia="Times New Roman" w:hAnsi="Times New Roman" w:cs="Times New Roman"/>
          <w:color w:val="auto"/>
          <w:lang w:bidi="ar-SA"/>
        </w:rPr>
        <w:t>Венгер А.Л. Психологическое обследование младших школьников. – М.: Владос, 2005.</w:t>
      </w:r>
    </w:p>
    <w:p w:rsidR="007F0F70" w:rsidRPr="001458BA" w:rsidRDefault="007F0F70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458BA">
        <w:rPr>
          <w:rFonts w:ascii="Times New Roman" w:eastAsia="Times New Roman" w:hAnsi="Times New Roman" w:cs="Times New Roman"/>
          <w:color w:val="auto"/>
          <w:lang w:bidi="ar-SA"/>
        </w:rPr>
        <w:t>Высоцкая Н.В. Подростки 21 века. Психолого-педагогическая работа в кризисных ситуациях. – М.: Вако, 2006.</w:t>
      </w:r>
    </w:p>
    <w:p w:rsidR="007F0F70" w:rsidRDefault="007F0F70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458BA">
        <w:rPr>
          <w:rFonts w:ascii="Times New Roman" w:eastAsia="Times New Roman" w:hAnsi="Times New Roman" w:cs="Times New Roman"/>
          <w:color w:val="auto"/>
          <w:lang w:bidi="ar-SA"/>
        </w:rPr>
        <w:t>Дубровина И.В. Практическая психология образования. – М.: Сфера, 2000.</w:t>
      </w:r>
    </w:p>
    <w:p w:rsidR="001458BA" w:rsidRPr="001458BA" w:rsidRDefault="001458BA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Лучшие психологические тесты для школьного психолога\ авт-сост. Г. И. Колесникова. – Ростов-на-дому: Феникс, 2016</w:t>
      </w:r>
    </w:p>
    <w:p w:rsidR="007F0F70" w:rsidRPr="001458BA" w:rsidRDefault="007F0F70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458BA">
        <w:rPr>
          <w:rFonts w:ascii="Times New Roman" w:eastAsia="Times New Roman" w:hAnsi="Times New Roman" w:cs="Times New Roman"/>
          <w:color w:val="auto"/>
          <w:lang w:bidi="ar-SA"/>
        </w:rPr>
        <w:t>Макарова И.В. Педагог-психолог. Основы профессиональной деятельности. – Самара: Изд. дом Бахрах-М, 2004.</w:t>
      </w:r>
    </w:p>
    <w:p w:rsidR="007F0F70" w:rsidRDefault="007F0F70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458BA">
        <w:rPr>
          <w:rFonts w:ascii="Times New Roman" w:eastAsia="Times New Roman" w:hAnsi="Times New Roman" w:cs="Times New Roman"/>
          <w:color w:val="auto"/>
          <w:lang w:bidi="ar-SA"/>
        </w:rPr>
        <w:t>Немов Р.С. Практическая психология. – М.: Владос, 1998.</w:t>
      </w:r>
    </w:p>
    <w:p w:rsidR="001458BA" w:rsidRDefault="001458BA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Определение готовности детей к обучению в школе: диагностические методики, рекомендации педагогам и родителям, развивающие игровые занятия</w:t>
      </w:r>
      <w:r w:rsidR="00227EE2">
        <w:rPr>
          <w:rFonts w:ascii="Times New Roman" w:eastAsia="Times New Roman" w:hAnsi="Times New Roman" w:cs="Times New Roman"/>
          <w:color w:val="auto"/>
          <w:lang w:bidi="ar-SA"/>
        </w:rPr>
        <w:t>\ сост. Е.А. Чаус. – Волгоград: Учитель.</w:t>
      </w:r>
    </w:p>
    <w:p w:rsidR="001458BA" w:rsidRDefault="001458BA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Психологическая карта учащегося группы риска: диагностика и сопровождение\авт.-сост. И.В. Чумаков – Волгоград: Учитель, 2008.</w:t>
      </w:r>
    </w:p>
    <w:p w:rsidR="00227EE2" w:rsidRDefault="00227EE2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Психолого-педагогическое сопровождение ЕГЭ\ сост М.А. Павлова. – Волгоград: Учитель.</w:t>
      </w:r>
    </w:p>
    <w:p w:rsidR="00227EE2" w:rsidRPr="001458BA" w:rsidRDefault="00227EE2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Психологический мониторинг уровня развития УУД у обучающихся 1-4 классов.\ сост. И.В. Возняк и др. – Волгоград: Учитель</w:t>
      </w:r>
    </w:p>
    <w:p w:rsidR="007F0F70" w:rsidRDefault="007F0F70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458BA">
        <w:rPr>
          <w:rFonts w:ascii="Times New Roman" w:eastAsia="Times New Roman" w:hAnsi="Times New Roman" w:cs="Times New Roman"/>
          <w:color w:val="auto"/>
          <w:lang w:bidi="ar-SA"/>
        </w:rPr>
        <w:t>Семаго М.М. Диагностико-консультативная деятельность психолога образования. – М.: Айрис-пресс, 2006.</w:t>
      </w:r>
    </w:p>
    <w:p w:rsidR="001458BA" w:rsidRDefault="001458BA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Система психологического сопровождения образовательного процесса в условиях реализации ФГОС: планирование, документация, мониторинг, учет и отчетность\ сост. И.В. Возняк и др. – Волгоград: Учитель.</w:t>
      </w:r>
    </w:p>
    <w:p w:rsidR="00227EE2" w:rsidRPr="001458BA" w:rsidRDefault="00227EE2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Справочник педагога-психолога школы\ авт.-сост. Ю.А. Афонькина. – Волгоград: Учитель.</w:t>
      </w:r>
    </w:p>
    <w:p w:rsidR="007F0F70" w:rsidRPr="001458BA" w:rsidRDefault="007F0F70" w:rsidP="001458BA">
      <w:pPr>
        <w:pStyle w:val="a8"/>
        <w:widowControl/>
        <w:numPr>
          <w:ilvl w:val="0"/>
          <w:numId w:val="36"/>
        </w:num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1458BA">
        <w:rPr>
          <w:rFonts w:ascii="Times New Roman" w:eastAsia="Times New Roman" w:hAnsi="Times New Roman" w:cs="Times New Roman"/>
          <w:color w:val="auto"/>
          <w:lang w:bidi="ar-SA"/>
        </w:rPr>
        <w:t>Третьякова А.Н., Плющ И.В. Организация деятельности по профилактике злоупотребления психоактивными веществами в образовательном учреждении. – Новосибирск: НИПКиПРО, 2004.</w:t>
      </w:r>
    </w:p>
    <w:p w:rsidR="007F0F70" w:rsidRPr="00857F0F" w:rsidRDefault="007F0F70" w:rsidP="007F0F70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7F0F70" w:rsidRPr="00857F0F" w:rsidRDefault="007F0F70" w:rsidP="007F0F70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486C68" w:rsidRDefault="00486C68" w:rsidP="00857F0F">
      <w:pPr>
        <w:shd w:val="clear" w:color="auto" w:fill="FFFFFF"/>
        <w:tabs>
          <w:tab w:val="left" w:pos="518"/>
        </w:tabs>
        <w:autoSpaceDE w:val="0"/>
        <w:autoSpaceDN w:val="0"/>
        <w:adjustRightInd w:val="0"/>
        <w:ind w:right="11" w:firstLine="709"/>
        <w:contextualSpacing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sectPr w:rsidR="00486C68" w:rsidSect="00133B5A">
      <w:footerReference w:type="default" r:id="rId8"/>
      <w:pgSz w:w="11900" w:h="16840"/>
      <w:pgMar w:top="831" w:right="797" w:bottom="631" w:left="802" w:header="403" w:footer="20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7406" w:rsidRDefault="00A97406">
      <w:r>
        <w:separator/>
      </w:r>
    </w:p>
  </w:endnote>
  <w:endnote w:type="continuationSeparator" w:id="0">
    <w:p w:rsidR="00A97406" w:rsidRDefault="00A97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90507504"/>
      <w:docPartObj>
        <w:docPartGallery w:val="Page Numbers (Bottom of Page)"/>
        <w:docPartUnique/>
      </w:docPartObj>
    </w:sdtPr>
    <w:sdtEndPr/>
    <w:sdtContent>
      <w:p w:rsidR="00133B5A" w:rsidRDefault="00113BB3">
        <w:pPr>
          <w:pStyle w:val="ab"/>
          <w:jc w:val="right"/>
        </w:pPr>
        <w:r>
          <w:fldChar w:fldCharType="begin"/>
        </w:r>
        <w:r w:rsidR="00133B5A">
          <w:instrText>PAGE   \* MERGEFORMAT</w:instrText>
        </w:r>
        <w:r>
          <w:fldChar w:fldCharType="separate"/>
        </w:r>
        <w:r w:rsidR="00F17752">
          <w:rPr>
            <w:noProof/>
          </w:rPr>
          <w:t>2</w:t>
        </w:r>
        <w:r>
          <w:fldChar w:fldCharType="end"/>
        </w:r>
      </w:p>
    </w:sdtContent>
  </w:sdt>
  <w:p w:rsidR="00133B5A" w:rsidRDefault="00133B5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7406" w:rsidRDefault="00A97406"/>
  </w:footnote>
  <w:footnote w:type="continuationSeparator" w:id="0">
    <w:p w:rsidR="00A97406" w:rsidRDefault="00A9740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E52F0"/>
    <w:multiLevelType w:val="multilevel"/>
    <w:tmpl w:val="14D0EB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FD748A"/>
    <w:multiLevelType w:val="multilevel"/>
    <w:tmpl w:val="435EF55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420D10"/>
    <w:multiLevelType w:val="multilevel"/>
    <w:tmpl w:val="B49E97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791DCF"/>
    <w:multiLevelType w:val="multilevel"/>
    <w:tmpl w:val="97FE72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D87166A"/>
    <w:multiLevelType w:val="multilevel"/>
    <w:tmpl w:val="11B8F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BD67DA"/>
    <w:multiLevelType w:val="multilevel"/>
    <w:tmpl w:val="A784FA38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5DD024B"/>
    <w:multiLevelType w:val="multilevel"/>
    <w:tmpl w:val="92CE7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777C23"/>
    <w:multiLevelType w:val="multilevel"/>
    <w:tmpl w:val="4F200E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B98398A"/>
    <w:multiLevelType w:val="multilevel"/>
    <w:tmpl w:val="403EFC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042482F"/>
    <w:multiLevelType w:val="hybridMultilevel"/>
    <w:tmpl w:val="6C00DD64"/>
    <w:lvl w:ilvl="0" w:tplc="5A7A847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056742"/>
    <w:multiLevelType w:val="hybridMultilevel"/>
    <w:tmpl w:val="57889090"/>
    <w:lvl w:ilvl="0" w:tplc="5A7A847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684F71"/>
    <w:multiLevelType w:val="multilevel"/>
    <w:tmpl w:val="F00A7794"/>
    <w:lvl w:ilvl="0">
      <w:start w:val="2"/>
      <w:numFmt w:val="upperRoman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EC157A9"/>
    <w:multiLevelType w:val="multilevel"/>
    <w:tmpl w:val="692676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01A035A"/>
    <w:multiLevelType w:val="multilevel"/>
    <w:tmpl w:val="73C82DE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0A271C2"/>
    <w:multiLevelType w:val="multilevel"/>
    <w:tmpl w:val="E3326F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0DB0FCD"/>
    <w:multiLevelType w:val="hybridMultilevel"/>
    <w:tmpl w:val="C74C42B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327616D8"/>
    <w:multiLevelType w:val="multilevel"/>
    <w:tmpl w:val="1ACE9A6E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2B33369"/>
    <w:multiLevelType w:val="multilevel"/>
    <w:tmpl w:val="F1223C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E545F6"/>
    <w:multiLevelType w:val="multilevel"/>
    <w:tmpl w:val="58E857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33333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AEF2E06"/>
    <w:multiLevelType w:val="multilevel"/>
    <w:tmpl w:val="9A4E38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1FF0819"/>
    <w:multiLevelType w:val="multilevel"/>
    <w:tmpl w:val="B5784B68"/>
    <w:lvl w:ilvl="0">
      <w:start w:val="1"/>
      <w:numFmt w:val="decimal"/>
      <w:lvlText w:val="3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FBE6CEE"/>
    <w:multiLevelType w:val="multilevel"/>
    <w:tmpl w:val="53E048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AC508AA"/>
    <w:multiLevelType w:val="multilevel"/>
    <w:tmpl w:val="3D540F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113A6F"/>
    <w:multiLevelType w:val="multilevel"/>
    <w:tmpl w:val="01F6924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D4567AF"/>
    <w:multiLevelType w:val="multilevel"/>
    <w:tmpl w:val="ED44CD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D7F1FDE"/>
    <w:multiLevelType w:val="multilevel"/>
    <w:tmpl w:val="948E7E3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11E0E49"/>
    <w:multiLevelType w:val="multilevel"/>
    <w:tmpl w:val="53F07D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5C15F3D"/>
    <w:multiLevelType w:val="multilevel"/>
    <w:tmpl w:val="D4FED4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8794609"/>
    <w:multiLevelType w:val="multilevel"/>
    <w:tmpl w:val="19621C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B4804C8"/>
    <w:multiLevelType w:val="multilevel"/>
    <w:tmpl w:val="54165D8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BAD1603"/>
    <w:multiLevelType w:val="multilevel"/>
    <w:tmpl w:val="2EC6DB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C3A4501"/>
    <w:multiLevelType w:val="multilevel"/>
    <w:tmpl w:val="06EE41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CF413F9"/>
    <w:multiLevelType w:val="multilevel"/>
    <w:tmpl w:val="CD34FC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0F255EC"/>
    <w:multiLevelType w:val="multilevel"/>
    <w:tmpl w:val="070CB62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46A54D7"/>
    <w:multiLevelType w:val="multilevel"/>
    <w:tmpl w:val="F6141A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FE67EC1"/>
    <w:multiLevelType w:val="multilevel"/>
    <w:tmpl w:val="E7D459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2"/>
  </w:num>
  <w:num w:numId="3">
    <w:abstractNumId w:val="34"/>
  </w:num>
  <w:num w:numId="4">
    <w:abstractNumId w:val="7"/>
  </w:num>
  <w:num w:numId="5">
    <w:abstractNumId w:val="13"/>
  </w:num>
  <w:num w:numId="6">
    <w:abstractNumId w:val="29"/>
  </w:num>
  <w:num w:numId="7">
    <w:abstractNumId w:val="18"/>
  </w:num>
  <w:num w:numId="8">
    <w:abstractNumId w:val="25"/>
  </w:num>
  <w:num w:numId="9">
    <w:abstractNumId w:val="28"/>
  </w:num>
  <w:num w:numId="10">
    <w:abstractNumId w:val="23"/>
  </w:num>
  <w:num w:numId="11">
    <w:abstractNumId w:val="1"/>
  </w:num>
  <w:num w:numId="12">
    <w:abstractNumId w:val="33"/>
  </w:num>
  <w:num w:numId="13">
    <w:abstractNumId w:val="5"/>
  </w:num>
  <w:num w:numId="14">
    <w:abstractNumId w:val="26"/>
  </w:num>
  <w:num w:numId="15">
    <w:abstractNumId w:val="19"/>
  </w:num>
  <w:num w:numId="16">
    <w:abstractNumId w:val="24"/>
  </w:num>
  <w:num w:numId="17">
    <w:abstractNumId w:val="8"/>
  </w:num>
  <w:num w:numId="18">
    <w:abstractNumId w:val="11"/>
  </w:num>
  <w:num w:numId="19">
    <w:abstractNumId w:val="32"/>
  </w:num>
  <w:num w:numId="20">
    <w:abstractNumId w:val="2"/>
  </w:num>
  <w:num w:numId="21">
    <w:abstractNumId w:val="0"/>
  </w:num>
  <w:num w:numId="22">
    <w:abstractNumId w:val="21"/>
  </w:num>
  <w:num w:numId="23">
    <w:abstractNumId w:val="20"/>
  </w:num>
  <w:num w:numId="24">
    <w:abstractNumId w:val="16"/>
  </w:num>
  <w:num w:numId="25">
    <w:abstractNumId w:val="3"/>
  </w:num>
  <w:num w:numId="26">
    <w:abstractNumId w:val="15"/>
  </w:num>
  <w:num w:numId="27">
    <w:abstractNumId w:val="30"/>
  </w:num>
  <w:num w:numId="28">
    <w:abstractNumId w:val="4"/>
  </w:num>
  <w:num w:numId="29">
    <w:abstractNumId w:val="6"/>
  </w:num>
  <w:num w:numId="30">
    <w:abstractNumId w:val="17"/>
  </w:num>
  <w:num w:numId="31">
    <w:abstractNumId w:val="27"/>
  </w:num>
  <w:num w:numId="32">
    <w:abstractNumId w:val="35"/>
  </w:num>
  <w:num w:numId="33">
    <w:abstractNumId w:val="22"/>
  </w:num>
  <w:num w:numId="34">
    <w:abstractNumId w:val="31"/>
  </w:num>
  <w:num w:numId="35">
    <w:abstractNumId w:val="9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56381"/>
    <w:rsid w:val="00113BB3"/>
    <w:rsid w:val="00133B5A"/>
    <w:rsid w:val="001458BA"/>
    <w:rsid w:val="00227EE2"/>
    <w:rsid w:val="003372DE"/>
    <w:rsid w:val="00440394"/>
    <w:rsid w:val="00486C68"/>
    <w:rsid w:val="004C4AB7"/>
    <w:rsid w:val="00587C5A"/>
    <w:rsid w:val="00605B6C"/>
    <w:rsid w:val="00656381"/>
    <w:rsid w:val="006A189D"/>
    <w:rsid w:val="007F0F70"/>
    <w:rsid w:val="00857F0F"/>
    <w:rsid w:val="0096558F"/>
    <w:rsid w:val="00A243F2"/>
    <w:rsid w:val="00A97406"/>
    <w:rsid w:val="00BF7690"/>
    <w:rsid w:val="00DA3962"/>
    <w:rsid w:val="00E02275"/>
    <w:rsid w:val="00F17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3AB25"/>
  <w15:docId w15:val="{1915F04E-6FCC-4B08-86CA-2968B8815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13BB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13B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113B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6"/>
      <w:szCs w:val="96"/>
      <w:u w:val="none"/>
    </w:rPr>
  </w:style>
  <w:style w:type="character" w:customStyle="1" w:styleId="21">
    <w:name w:val="Заголовок №2_"/>
    <w:basedOn w:val="a0"/>
    <w:link w:val="22"/>
    <w:rsid w:val="00113B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2"/>
      <w:szCs w:val="52"/>
      <w:u w:val="none"/>
    </w:rPr>
  </w:style>
  <w:style w:type="character" w:customStyle="1" w:styleId="a3">
    <w:name w:val="Подпись к таблице_"/>
    <w:basedOn w:val="a0"/>
    <w:link w:val="a4"/>
    <w:rsid w:val="00113B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Другое_"/>
    <w:basedOn w:val="a0"/>
    <w:link w:val="a6"/>
    <w:rsid w:val="00113B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Заголовок №3_"/>
    <w:basedOn w:val="a0"/>
    <w:link w:val="30"/>
    <w:rsid w:val="00113B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sid w:val="00113B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rsid w:val="00113BB3"/>
    <w:pPr>
      <w:shd w:val="clear" w:color="auto" w:fill="FFFFFF"/>
      <w:ind w:firstLine="7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113BB3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96"/>
      <w:szCs w:val="96"/>
    </w:rPr>
  </w:style>
  <w:style w:type="paragraph" w:customStyle="1" w:styleId="22">
    <w:name w:val="Заголовок №2"/>
    <w:basedOn w:val="a"/>
    <w:link w:val="21"/>
    <w:rsid w:val="00113BB3"/>
    <w:pPr>
      <w:shd w:val="clear" w:color="auto" w:fill="FFFFFF"/>
      <w:spacing w:after="6220" w:line="276" w:lineRule="auto"/>
      <w:jc w:val="center"/>
      <w:outlineLvl w:val="1"/>
    </w:pPr>
    <w:rPr>
      <w:rFonts w:ascii="Times New Roman" w:eastAsia="Times New Roman" w:hAnsi="Times New Roman" w:cs="Times New Roman"/>
      <w:b/>
      <w:bCs/>
      <w:sz w:val="52"/>
      <w:szCs w:val="52"/>
    </w:rPr>
  </w:style>
  <w:style w:type="paragraph" w:customStyle="1" w:styleId="a4">
    <w:name w:val="Подпись к таблице"/>
    <w:basedOn w:val="a"/>
    <w:link w:val="a3"/>
    <w:rsid w:val="00113BB3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Другое"/>
    <w:basedOn w:val="a"/>
    <w:link w:val="a5"/>
    <w:rsid w:val="00113BB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Заголовок №3"/>
    <w:basedOn w:val="a"/>
    <w:link w:val="3"/>
    <w:rsid w:val="00113BB3"/>
    <w:pPr>
      <w:shd w:val="clear" w:color="auto" w:fill="FFFFFF"/>
      <w:ind w:firstLine="410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7"/>
    <w:rsid w:val="00113BB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basedOn w:val="a"/>
    <w:uiPriority w:val="34"/>
    <w:qFormat/>
    <w:rsid w:val="003372DE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133B5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33B5A"/>
    <w:rPr>
      <w:color w:val="000000"/>
    </w:rPr>
  </w:style>
  <w:style w:type="paragraph" w:styleId="ab">
    <w:name w:val="footer"/>
    <w:basedOn w:val="a"/>
    <w:link w:val="ac"/>
    <w:uiPriority w:val="99"/>
    <w:unhideWhenUsed/>
    <w:rsid w:val="00133B5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33B5A"/>
    <w:rPr>
      <w:color w:val="000000"/>
    </w:rPr>
  </w:style>
  <w:style w:type="paragraph" w:styleId="ad">
    <w:name w:val="Balloon Text"/>
    <w:basedOn w:val="a"/>
    <w:link w:val="ae"/>
    <w:uiPriority w:val="99"/>
    <w:semiHidden/>
    <w:unhideWhenUsed/>
    <w:rsid w:val="00133B5A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133B5A"/>
    <w:rPr>
      <w:rFonts w:ascii="Segoe UI" w:hAnsi="Segoe UI" w:cs="Segoe UI"/>
      <w:color w:val="000000"/>
      <w:sz w:val="18"/>
      <w:szCs w:val="18"/>
    </w:rPr>
  </w:style>
  <w:style w:type="table" w:styleId="af">
    <w:name w:val="Table Grid"/>
    <w:basedOn w:val="a1"/>
    <w:uiPriority w:val="59"/>
    <w:rsid w:val="00587C5A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3720</Words>
  <Characters>21208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cp:lastModifiedBy>Пользователь Windows</cp:lastModifiedBy>
  <cp:revision>7</cp:revision>
  <cp:lastPrinted>2019-10-13T18:51:00Z</cp:lastPrinted>
  <dcterms:created xsi:type="dcterms:W3CDTF">2019-10-13T18:38:00Z</dcterms:created>
  <dcterms:modified xsi:type="dcterms:W3CDTF">2021-12-13T06:43:00Z</dcterms:modified>
</cp:coreProperties>
</file>